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F18A8" w14:textId="6D77573F" w:rsidR="000F3AE2" w:rsidRPr="00E004CB" w:rsidRDefault="00E004CB" w:rsidP="00E004CB">
      <w:pPr>
        <w:jc w:val="center"/>
        <w:rPr>
          <w:b/>
          <w:bCs/>
        </w:rPr>
      </w:pPr>
      <w:r w:rsidRPr="00E004CB">
        <w:rPr>
          <w:b/>
          <w:bCs/>
        </w:rPr>
        <w:t>DANY BOON</w:t>
      </w:r>
    </w:p>
    <w:p w14:paraId="3BC978AD" w14:textId="14898458" w:rsidR="00E004CB" w:rsidRPr="00E004CB" w:rsidRDefault="00E004CB" w:rsidP="00E004CB">
      <w:pPr>
        <w:jc w:val="center"/>
        <w:rPr>
          <w:b/>
          <w:bCs/>
        </w:rPr>
      </w:pPr>
      <w:r w:rsidRPr="00E004CB">
        <w:rPr>
          <w:b/>
          <w:bCs/>
        </w:rPr>
        <w:t>TEXTE DE PRÉSENTATION</w:t>
      </w:r>
    </w:p>
    <w:p w14:paraId="6D480639" w14:textId="77777777" w:rsidR="00E004CB" w:rsidRDefault="00E004CB"/>
    <w:p w14:paraId="152C7A6B" w14:textId="77777777" w:rsidR="00E004CB" w:rsidRDefault="00E004CB"/>
    <w:p w14:paraId="091391CB" w14:textId="037DAC33" w:rsidR="00E004CB" w:rsidRPr="00E004CB" w:rsidRDefault="00E91475">
      <w:pPr>
        <w:rPr>
          <w:rFonts w:ascii="Aptos" w:hAnsi="Aptos"/>
        </w:rPr>
      </w:pPr>
      <w:r>
        <w:rPr>
          <w:rFonts w:ascii="Aptos" w:hAnsi="Aptos" w:cs="Calibri"/>
          <w:color w:val="212121"/>
        </w:rPr>
        <w:t xml:space="preserve">Clown n’est </w:t>
      </w:r>
      <w:r w:rsidR="00FA4AB5">
        <w:rPr>
          <w:rFonts w:ascii="Aptos" w:hAnsi="Aptos" w:cs="Calibri"/>
          <w:color w:val="212121"/>
        </w:rPr>
        <w:t>pas un métier !</w:t>
      </w:r>
      <w:r w:rsidR="00E004CB" w:rsidRPr="00E004CB">
        <w:rPr>
          <w:rFonts w:ascii="Aptos" w:hAnsi="Aptos" w:cs="Calibri"/>
          <w:color w:val="212121"/>
        </w:rPr>
        <w:t>! Après 7 ans loin de la scène et la folle envie de faire rire, Dany Boon revient à son rêve d’enfant avec un tout nouveau one man show.</w:t>
      </w:r>
    </w:p>
    <w:sectPr w:rsidR="00E004CB" w:rsidRPr="00E00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4CB"/>
    <w:rsid w:val="00015D78"/>
    <w:rsid w:val="00045CAD"/>
    <w:rsid w:val="000F3AE2"/>
    <w:rsid w:val="0043213B"/>
    <w:rsid w:val="00730A99"/>
    <w:rsid w:val="00800917"/>
    <w:rsid w:val="008F247C"/>
    <w:rsid w:val="00D050D3"/>
    <w:rsid w:val="00E004CB"/>
    <w:rsid w:val="00E91475"/>
    <w:rsid w:val="00FA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F9F58"/>
  <w15:chartTrackingRefBased/>
  <w15:docId w15:val="{4F9D931A-C0C5-4459-9983-7B6B0C19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475"/>
  </w:style>
  <w:style w:type="paragraph" w:styleId="Heading1">
    <w:name w:val="heading 1"/>
    <w:basedOn w:val="Normal"/>
    <w:next w:val="Normal"/>
    <w:uiPriority w:val="9"/>
    <w:qFormat/>
    <w:rsid w:val="00E004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004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004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004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004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004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E004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E004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E004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1">
    <w:name w:val="Title Char1"/>
    <w:basedOn w:val="DefaultParagraphFont"/>
    <w:uiPriority w:val="10"/>
    <w:rsid w:val="004321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1">
    <w:name w:val="Subtitle Char1"/>
    <w:basedOn w:val="DefaultParagraphFont"/>
    <w:uiPriority w:val="11"/>
    <w:rsid w:val="0043213B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QuoteChar1">
    <w:name w:val="Quote Char1"/>
    <w:basedOn w:val="DefaultParagraphFont"/>
    <w:uiPriority w:val="29"/>
    <w:rsid w:val="0043213B"/>
    <w:rPr>
      <w:i/>
      <w:iCs/>
      <w:color w:val="404040" w:themeColor="text1" w:themeTint="BF"/>
    </w:rPr>
  </w:style>
  <w:style w:type="character" w:customStyle="1" w:styleId="IntenseQuoteChar1">
    <w:name w:val="Intense Quote Char1"/>
    <w:basedOn w:val="DefaultParagraphFont"/>
    <w:uiPriority w:val="30"/>
    <w:rsid w:val="0043213B"/>
    <w:rPr>
      <w:i/>
      <w:iCs/>
      <w:color w:val="156082" w:themeColor="accent1"/>
    </w:rPr>
  </w:style>
  <w:style w:type="paragraph" w:styleId="ListParagraph">
    <w:name w:val="List Paragraph"/>
    <w:basedOn w:val="Normal"/>
    <w:uiPriority w:val="34"/>
    <w:qFormat/>
    <w:rsid w:val="00E004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04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04CB"/>
    <w:rPr>
      <w:b/>
      <w:bCs/>
      <w:smallCaps/>
      <w:color w:val="0F4761" w:themeColor="accent1" w:themeShade="BF"/>
      <w:spacing w:val="5"/>
    </w:rPr>
  </w:style>
  <w:style w:type="character" w:customStyle="1" w:styleId="Heading1Char">
    <w:name w:val="Heading 1 Char"/>
    <w:basedOn w:val="DefaultParagraphFont"/>
    <w:uiPriority w:val="9"/>
    <w:rsid w:val="00E914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uiPriority w:val="9"/>
    <w:semiHidden/>
    <w:rsid w:val="00E914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uiPriority w:val="9"/>
    <w:semiHidden/>
    <w:rsid w:val="00E914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uiPriority w:val="9"/>
    <w:semiHidden/>
    <w:rsid w:val="00E914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uiPriority w:val="9"/>
    <w:semiHidden/>
    <w:rsid w:val="00E914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uiPriority w:val="9"/>
    <w:semiHidden/>
    <w:rsid w:val="00E914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uiPriority w:val="9"/>
    <w:semiHidden/>
    <w:rsid w:val="00E914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uiPriority w:val="9"/>
    <w:semiHidden/>
    <w:rsid w:val="00E914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uiPriority w:val="9"/>
    <w:semiHidden/>
    <w:rsid w:val="00E91475"/>
    <w:rPr>
      <w:rFonts w:eastAsiaTheme="majorEastAsia" w:cstheme="majorBidi"/>
      <w:color w:val="272727" w:themeColor="text1" w:themeTint="D8"/>
    </w:rPr>
  </w:style>
  <w:style w:type="paragraph" w:customStyle="1" w:styleId="a">
    <w:basedOn w:val="DefaultParagraphFont"/>
    <w:next w:val="IntenseReference"/>
    <w:link w:val="IntenseQuoteChar"/>
    <w:uiPriority w:val="30"/>
    <w:qFormat/>
    <w:rsid w:val="00E914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a"/>
    <w:uiPriority w:val="30"/>
    <w:rsid w:val="00E91475"/>
    <w:rPr>
      <w:i/>
      <w:iCs/>
      <w:color w:val="0F476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AED6A010A50409BDC0C8109B70289" ma:contentTypeVersion="19" ma:contentTypeDescription="Crée un document." ma:contentTypeScope="" ma:versionID="206dd396be2574dbb7afe128b7fff141">
  <xsd:schema xmlns:xsd="http://www.w3.org/2001/XMLSchema" xmlns:xs="http://www.w3.org/2001/XMLSchema" xmlns:p="http://schemas.microsoft.com/office/2006/metadata/properties" xmlns:ns2="870528b4-3e9e-4dda-abbe-d7a3d128698b" xmlns:ns3="04a8f4dc-d072-4c48-97b3-064fa58a3cf1" xmlns:ns4="1dd77e18-308d-44bf-b295-9a154ff80a5b" targetNamespace="http://schemas.microsoft.com/office/2006/metadata/properties" ma:root="true" ma:fieldsID="017ee110885712cbb74ce2aeb0507a9d" ns2:_="" ns3:_="" ns4:_="">
    <xsd:import namespace="870528b4-3e9e-4dda-abbe-d7a3d128698b"/>
    <xsd:import namespace="04a8f4dc-d072-4c48-97b3-064fa58a3cf1"/>
    <xsd:import namespace="1dd77e18-308d-44bf-b295-9a154ff80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528b4-3e9e-4dda-abbe-d7a3d12869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da3da7e-a793-43ec-9b28-7e1528e974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8f4dc-d072-4c48-97b3-064fa58a3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77e18-308d-44bf-b295-9a154ff80a5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2c28e49-e5b7-4107-a3ef-4aaea1883d84}" ma:internalName="TaxCatchAll" ma:showField="CatchAllData" ma:web="1dd77e18-308d-44bf-b295-9a154ff80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0528b4-3e9e-4dda-abbe-d7a3d128698b">
      <Terms xmlns="http://schemas.microsoft.com/office/infopath/2007/PartnerControls"/>
    </lcf76f155ced4ddcb4097134ff3c332f>
    <TaxCatchAll xmlns="1dd77e18-308d-44bf-b295-9a154ff80a5b" xsi:nil="true"/>
  </documentManagement>
</p:properties>
</file>

<file path=customXml/itemProps1.xml><?xml version="1.0" encoding="utf-8"?>
<ds:datastoreItem xmlns:ds="http://schemas.openxmlformats.org/officeDocument/2006/customXml" ds:itemID="{2E1881BD-3357-4975-9922-048EEF4C53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1ADD5-2D9C-470A-85AE-13479497D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528b4-3e9e-4dda-abbe-d7a3d128698b"/>
    <ds:schemaRef ds:uri="04a8f4dc-d072-4c48-97b3-064fa58a3cf1"/>
    <ds:schemaRef ds:uri="1dd77e18-308d-44bf-b295-9a154ff80a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352DE7-DD1B-46DF-B1C1-11507D50FCFC}">
  <ds:schemaRefs>
    <ds:schemaRef ds:uri="http://schemas.microsoft.com/office/2006/metadata/properties"/>
    <ds:schemaRef ds:uri="http://schemas.microsoft.com/office/infopath/2007/PartnerControls"/>
    <ds:schemaRef ds:uri="870528b4-3e9e-4dda-abbe-d7a3d128698b"/>
    <ds:schemaRef ds:uri="1dd77e18-308d-44bf-b295-9a154ff80a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4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GENEYTON</dc:creator>
  <cp:keywords/>
  <dc:description/>
  <cp:lastModifiedBy>Céline GENEYTON</cp:lastModifiedBy>
  <cp:revision>4</cp:revision>
  <dcterms:created xsi:type="dcterms:W3CDTF">2024-02-15T05:14:00Z</dcterms:created>
  <dcterms:modified xsi:type="dcterms:W3CDTF">2024-10-15T10:43:00Z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0x010100DD7AED6A010A50409BDC0C8109B70289</vt:lpwstr>
  </property>
  <property fmtid="{D5CDD505-2E9C-101B-9397-08002B2CF9AE}" pid="3" name="MediaServiceImageTags">
    <vt:lpwstr/>
  </property>
</Properties>
</file>